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5CA878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A66C40">
                              <w:t>1</w:t>
                            </w:r>
                            <w:r w:rsidR="00641898">
                              <w:t>46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A66C40">
                        <w:t>1</w:t>
                      </w:r>
                      <w:r w:rsidR="00641898">
                        <w:t>46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58B3B9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C12710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DEE4FF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C7D6D6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78E098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3B7EEB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04637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A900FC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C16" w:rsidRDefault="00CE6C16">
      <w:r>
        <w:separator/>
      </w:r>
    </w:p>
  </w:endnote>
  <w:endnote w:type="continuationSeparator" w:id="0">
    <w:p w:rsidR="00CE6C16" w:rsidRDefault="00CE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641898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C16" w:rsidRDefault="00CE6C16">
      <w:r>
        <w:separator/>
      </w:r>
    </w:p>
  </w:footnote>
  <w:footnote w:type="continuationSeparator" w:id="0">
    <w:p w:rsidR="00CE6C16" w:rsidRDefault="00CE6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4B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1F2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3EE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898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BE9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66C40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C1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0FE2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E398D-0F45-4963-977C-D80F874EA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Боровиков Сергей Валерьевич</cp:lastModifiedBy>
  <cp:revision>14</cp:revision>
  <cp:lastPrinted>2015-09-11T08:29:00Z</cp:lastPrinted>
  <dcterms:created xsi:type="dcterms:W3CDTF">2015-09-25T09:11:00Z</dcterms:created>
  <dcterms:modified xsi:type="dcterms:W3CDTF">2016-03-21T07:38:00Z</dcterms:modified>
</cp:coreProperties>
</file>